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3296"/>
        <w:gridCol w:w="905"/>
        <w:gridCol w:w="1759"/>
        <w:gridCol w:w="1759"/>
        <w:gridCol w:w="1759"/>
      </w:tblGrid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CK/CKP/CKJ6163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CK/CKP/CKJ6180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CK/CKP/CKJ6194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станиной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940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Максимальный диаметр обработки над суппортом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650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длина детали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750 1000 1500 2000 3000 4000 5000 6000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Максимальная обрабатываемая длина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600 850 1350 1850 2850 3850 4850 5850 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Поддон направляющих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550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Шпиндель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Хвостовик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C11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внутреннего отверстия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Конусное отверстие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1:20/120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Диапазон скоростей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об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≤1000</w:t>
            </w:r>
          </w:p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≤800</w:t>
            </w:r>
          </w:p>
        </w:tc>
      </w:tr>
      <w:tr w:rsidR="00137CF1" w:rsidRPr="0071048F" w:rsidTr="00B470CB">
        <w:trPr>
          <w:trHeight w:val="54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Количество скоростей шпинделя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7CF1" w:rsidRPr="0071048F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：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Бесступенчатые/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CKP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: Бесступенчатые на 2-х шестернях/</w:t>
            </w:r>
            <w:r w:rsidRPr="00533233">
              <w:rPr>
                <w:rFonts w:eastAsia="SimSun" w:cstheme="minorHAnsi"/>
                <w:sz w:val="20"/>
                <w:szCs w:val="20"/>
                <w:lang w:val="en-US" w:eastAsia="ru-RU"/>
              </w:rPr>
              <w:t>CKJ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:Ручные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12(6163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>:Ручные</w:t>
            </w:r>
            <w:r w:rsidRPr="0071048F">
              <w:rPr>
                <w:rFonts w:eastAsia="SimSun" w:cstheme="minorHAnsi"/>
                <w:sz w:val="20"/>
                <w:szCs w:val="20"/>
                <w:lang w:eastAsia="ru-RU"/>
              </w:rPr>
              <w:t>18)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 центра над станиной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470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Патрон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325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Подача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Наименьший шаг подачи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0.001/0.001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Быстрое перемещение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gram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  <w:proofErr w:type="gramEnd"/>
            <w:r>
              <w:rPr>
                <w:rFonts w:eastAsia="SimSun" w:cstheme="minorHAnsi"/>
                <w:sz w:val="20"/>
                <w:szCs w:val="20"/>
                <w:lang w:eastAsia="ru-RU"/>
              </w:rPr>
              <w:t>/мин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3000/6000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Максимальное перемещение по оси X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475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Револьверный суппорт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Положение револьверного суппорта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          V4(V6/H6/H10</w:t>
            </w:r>
            <w:r>
              <w:rPr>
                <w:rFonts w:eastAsia="SimSun" w:cstheme="minorHAnsi"/>
                <w:sz w:val="20"/>
                <w:szCs w:val="20"/>
                <w:lang w:eastAsia="ru-RU"/>
              </w:rPr>
              <w:t xml:space="preserve"> на выбор</w:t>
            </w: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)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Период индексации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сек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2,4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Цена делений лимба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0,008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Платформа хвостовика инструмента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32X32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Задняя бабка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Диаметр пиноли задней бабки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100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Перемещение пиноли задней бабки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250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Коническое отверстие задней бабки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Morse5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Точность обрабатываемой детали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IT6~IT7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Шероховатость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μm</w:t>
            </w:r>
            <w:proofErr w:type="spellEnd"/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Ra1.6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Главный двигатель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SimSun" w:cstheme="minorHAnsi"/>
                <w:sz w:val="20"/>
                <w:szCs w:val="20"/>
                <w:lang w:eastAsia="ru-RU"/>
              </w:rPr>
              <w:t>кВ</w:t>
            </w:r>
            <w:proofErr w:type="spellEnd"/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11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Масса станка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5100 5300 5700 6100 7100 8400 9400 10400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Длина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3200 3445 3895 4390 5390 6580 7580 8580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1800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Высота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>1880/1980/2010</w:t>
            </w:r>
          </w:p>
        </w:tc>
      </w:tr>
      <w:tr w:rsidR="00137CF1" w:rsidRPr="00533233" w:rsidTr="00B470CB">
        <w:trPr>
          <w:trHeight w:val="306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  <w:r>
              <w:rPr>
                <w:rFonts w:eastAsia="SimSun" w:cstheme="minorHAnsi"/>
                <w:sz w:val="20"/>
                <w:szCs w:val="20"/>
                <w:lang w:eastAsia="ru-RU"/>
              </w:rPr>
              <w:t>Система CNC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rPr>
                <w:rFonts w:eastAsia="SimSun" w:cstheme="minorHAnsi"/>
                <w:sz w:val="20"/>
                <w:szCs w:val="20"/>
                <w:lang w:eastAsia="ru-RU"/>
              </w:rPr>
            </w:pPr>
          </w:p>
        </w:tc>
        <w:tc>
          <w:tcPr>
            <w:tcW w:w="5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CF1" w:rsidRPr="00533233" w:rsidRDefault="00137CF1" w:rsidP="00B470CB">
            <w:pPr>
              <w:spacing w:after="0" w:line="240" w:lineRule="auto"/>
              <w:jc w:val="center"/>
              <w:rPr>
                <w:rFonts w:eastAsia="SimSun" w:cstheme="minorHAnsi"/>
                <w:sz w:val="20"/>
                <w:szCs w:val="20"/>
                <w:lang w:eastAsia="ru-RU"/>
              </w:rPr>
            </w:pPr>
            <w:r w:rsidRPr="00533233">
              <w:rPr>
                <w:rFonts w:eastAsia="SimSun" w:cstheme="minorHAnsi"/>
                <w:sz w:val="20"/>
                <w:szCs w:val="20"/>
                <w:lang w:eastAsia="ru-RU"/>
              </w:rPr>
              <w:t xml:space="preserve">  0i-TF/GSK980TD</w:t>
            </w:r>
          </w:p>
        </w:tc>
      </w:tr>
    </w:tbl>
    <w:p w:rsidR="00395D70" w:rsidRDefault="00137CF1">
      <w:bookmarkStart w:id="0" w:name="_GoBack"/>
      <w:bookmarkEnd w:id="0"/>
    </w:p>
    <w:sectPr w:rsidR="00395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CF1"/>
    <w:rsid w:val="00137CF1"/>
    <w:rsid w:val="002019D3"/>
    <w:rsid w:val="006C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2020-10-20T18:23:00Z</dcterms:created>
  <dcterms:modified xsi:type="dcterms:W3CDTF">2020-10-20T18:24:00Z</dcterms:modified>
</cp:coreProperties>
</file>